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2CFA" w14:textId="77777777" w:rsidR="00322397" w:rsidRDefault="00322397" w:rsidP="00322397">
      <w:pPr>
        <w:pStyle w:val="Kehatekst"/>
        <w:ind w:left="2858"/>
        <w:rPr>
          <w:sz w:val="20"/>
        </w:rPr>
      </w:pPr>
      <w:r>
        <w:rPr>
          <w:noProof/>
          <w:sz w:val="20"/>
        </w:rPr>
        <w:drawing>
          <wp:inline distT="0" distB="0" distL="0" distR="0" wp14:anchorId="3D9BF780" wp14:editId="06E49973">
            <wp:extent cx="2300189" cy="1029366"/>
            <wp:effectExtent l="0" t="0" r="0" b="0"/>
            <wp:docPr id="1" name="image1.jpeg" descr="Pilt, millel on kujutatud tekst, logo, Fon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lt, millel on kujutatud tekst, logo, Font, sümbol&#10;&#10;Kirjeldus on genereeritud automaatsel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89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057D" w14:textId="77777777" w:rsidR="00C40587" w:rsidRDefault="00C40587" w:rsidP="00322397">
      <w:pPr>
        <w:pStyle w:val="Kehatekst"/>
        <w:ind w:left="2858"/>
        <w:rPr>
          <w:sz w:val="20"/>
        </w:rPr>
      </w:pPr>
    </w:p>
    <w:p w14:paraId="436D3371" w14:textId="4B54D410" w:rsidR="00322397" w:rsidRDefault="00322397" w:rsidP="00322397">
      <w:pPr>
        <w:pStyle w:val="Kehatekst"/>
        <w:spacing w:before="215"/>
      </w:pPr>
      <w:r>
        <w:t>Lp</w:t>
      </w:r>
      <w:r w:rsidR="0095035E">
        <w:t xml:space="preserve"> </w:t>
      </w:r>
      <w:r w:rsidR="00FD5767">
        <w:t>asutused</w:t>
      </w:r>
    </w:p>
    <w:p w14:paraId="55D038EF" w14:textId="61301E60" w:rsidR="00322397" w:rsidRDefault="00322397" w:rsidP="007D1ADF">
      <w:pPr>
        <w:pStyle w:val="Kehatekst"/>
        <w:spacing w:before="201"/>
        <w:ind w:right="157"/>
        <w:jc w:val="right"/>
      </w:pPr>
      <w:r>
        <w:t>1</w:t>
      </w:r>
      <w:r w:rsidR="00FD5767">
        <w:t>1</w:t>
      </w:r>
      <w:r>
        <w:t>.</w:t>
      </w:r>
      <w:r>
        <w:rPr>
          <w:spacing w:val="-1"/>
        </w:rPr>
        <w:t xml:space="preserve"> </w:t>
      </w:r>
      <w:r>
        <w:t>juuni 2024. a</w:t>
      </w:r>
      <w:r>
        <w:rPr>
          <w:spacing w:val="-1"/>
        </w:rPr>
        <w:t xml:space="preserve"> </w:t>
      </w:r>
      <w:r>
        <w:t xml:space="preserve">nr </w:t>
      </w:r>
      <w:r w:rsidR="007D1ADF">
        <w:t>7-</w:t>
      </w:r>
      <w:r w:rsidR="00FD5767">
        <w:t>6/98</w:t>
      </w:r>
    </w:p>
    <w:p w14:paraId="2E91530C" w14:textId="77777777" w:rsidR="00C40587" w:rsidRDefault="00C40587" w:rsidP="00322397"/>
    <w:p w14:paraId="6160C6BC" w14:textId="0C7A63A7" w:rsidR="00C40587" w:rsidRPr="00E634BF" w:rsidRDefault="00C40587" w:rsidP="00322397">
      <w:pPr>
        <w:rPr>
          <w:b/>
          <w:bCs/>
          <w:sz w:val="24"/>
          <w:szCs w:val="24"/>
        </w:rPr>
      </w:pPr>
      <w:r w:rsidRPr="00E634BF">
        <w:rPr>
          <w:b/>
          <w:bCs/>
          <w:sz w:val="24"/>
          <w:szCs w:val="24"/>
        </w:rPr>
        <w:t>Teavituskiri</w:t>
      </w:r>
    </w:p>
    <w:p w14:paraId="16A2BDD5" w14:textId="77777777" w:rsidR="00C40587" w:rsidRPr="00322397" w:rsidRDefault="00C40587" w:rsidP="00322397"/>
    <w:p w14:paraId="1995D29E" w14:textId="5C968C22" w:rsidR="00322397" w:rsidRDefault="00C40587" w:rsidP="002B46D2">
      <w:pPr>
        <w:pStyle w:val="Normaallaadveeb"/>
        <w:shd w:val="clear" w:color="auto" w:fill="FFFFFF"/>
        <w:spacing w:before="0" w:after="0"/>
        <w:jc w:val="both"/>
        <w:rPr>
          <w:b/>
          <w:bCs/>
        </w:rPr>
      </w:pPr>
      <w:r w:rsidRPr="00C40587">
        <w:t>Käesolevaga informeerime Teid, et</w:t>
      </w:r>
      <w:r>
        <w:rPr>
          <w:b/>
          <w:bCs/>
        </w:rPr>
        <w:t xml:space="preserve"> </w:t>
      </w:r>
      <w:r w:rsidR="00322397">
        <w:rPr>
          <w:b/>
          <w:bCs/>
        </w:rPr>
        <w:t>Arukülas Sügise tn 1 kinnistu p</w:t>
      </w:r>
      <w:r w:rsidR="00322397" w:rsidRPr="00CF5F3D">
        <w:rPr>
          <w:b/>
          <w:bCs/>
        </w:rPr>
        <w:t>rojekteerimistingimuste eelnõu avalik väljapanek toimub 17.06.-30.06.2024.</w:t>
      </w:r>
    </w:p>
    <w:p w14:paraId="283A6ABC" w14:textId="77777777" w:rsidR="00322397" w:rsidRDefault="00322397" w:rsidP="002B46D2">
      <w:pPr>
        <w:pStyle w:val="Normaallaadveeb"/>
        <w:shd w:val="clear" w:color="auto" w:fill="FFFFFF"/>
        <w:spacing w:before="0" w:after="0"/>
        <w:jc w:val="both"/>
        <w:rPr>
          <w:rStyle w:val="Tugev"/>
        </w:rPr>
      </w:pPr>
      <w:r>
        <w:t>Sügise tn 1 kinnistule  kavandatakse ca 1500 m</w:t>
      </w:r>
      <w:r>
        <w:rPr>
          <w:vertAlign w:val="superscript"/>
        </w:rPr>
        <w:t xml:space="preserve">2 </w:t>
      </w:r>
      <w:r>
        <w:t xml:space="preserve">suurust avaliku kasutusega </w:t>
      </w:r>
      <w:proofErr w:type="spellStart"/>
      <w:r>
        <w:t>koerteparki</w:t>
      </w:r>
      <w:proofErr w:type="spellEnd"/>
      <w:r>
        <w:t xml:space="preserve">  ja puhkeala, mis koosneks heakorraelementidest ja haljastusest ning teest juurdepääsuks Hellema naaberkinnistule, kus paikneb looduskaitsealune Aruküla hiidrahn. </w:t>
      </w:r>
    </w:p>
    <w:p w14:paraId="445B337D" w14:textId="421B312D" w:rsidR="00322397" w:rsidRPr="00322397" w:rsidRDefault="00322397" w:rsidP="002B46D2">
      <w:pPr>
        <w:pStyle w:val="Normaallaadveeb"/>
        <w:shd w:val="clear" w:color="auto" w:fill="FFFFFF"/>
        <w:spacing w:before="0" w:after="0"/>
        <w:jc w:val="both"/>
        <w:rPr>
          <w:b/>
          <w:bCs/>
        </w:rPr>
      </w:pPr>
      <w:r w:rsidRPr="00CF5F3D">
        <w:rPr>
          <w:color w:val="333333"/>
        </w:rPr>
        <w:t>Valla üldplaneeringu kohaselt asub maaüksus detailplaneeringu koostamise kohustusega tiheasustusalal</w:t>
      </w:r>
      <w:r>
        <w:rPr>
          <w:rFonts w:ascii="Open Sans" w:hAnsi="Open Sans" w:cs="Open Sans"/>
          <w:color w:val="333333"/>
        </w:rPr>
        <w:t xml:space="preserve">, </w:t>
      </w:r>
      <w:r>
        <w:t xml:space="preserve">kuid lokaalse tähtsusega </w:t>
      </w:r>
      <w:proofErr w:type="spellStart"/>
      <w:r>
        <w:t>koertepark</w:t>
      </w:r>
      <w:proofErr w:type="spellEnd"/>
      <w:r>
        <w:t xml:space="preserve"> ei liigitu planeerimisseaduse § 125 lg 1 kohaselt detailplaneeringu koostamise kohustusega olulise avaliku huviga rajatiseks, mistõttu tuleb selle rajamisel järgida ehitusseadustiku § 26  lõikes 1 ettenähtud projekteerimistingimuste menetlust.</w:t>
      </w:r>
    </w:p>
    <w:p w14:paraId="79D323E3" w14:textId="4C195708" w:rsidR="00322397" w:rsidRPr="004F4BE7" w:rsidRDefault="00322397" w:rsidP="002B46D2">
      <w:pPr>
        <w:shd w:val="clear" w:color="auto" w:fill="FFFFFF"/>
        <w:autoSpaceDN/>
        <w:rPr>
          <w:color w:val="333333"/>
          <w:sz w:val="24"/>
          <w:szCs w:val="24"/>
          <w:lang w:eastAsia="et-EE"/>
        </w:rPr>
      </w:pPr>
      <w:r w:rsidRPr="004F4BE7">
        <w:rPr>
          <w:color w:val="333333"/>
          <w:sz w:val="24"/>
          <w:szCs w:val="24"/>
          <w:lang w:eastAsia="et-EE"/>
        </w:rPr>
        <w:t>Materjalidega on võimalik tutvuda Raasiku valla kodulehel</w:t>
      </w:r>
      <w:r w:rsidR="00B45211">
        <w:rPr>
          <w:color w:val="333333"/>
          <w:sz w:val="24"/>
          <w:szCs w:val="24"/>
          <w:lang w:eastAsia="et-EE"/>
        </w:rPr>
        <w:t xml:space="preserve">: </w:t>
      </w:r>
      <w:hyperlink r:id="rId8" w:history="1">
        <w:r w:rsidR="00B45211" w:rsidRPr="00581824">
          <w:rPr>
            <w:rStyle w:val="Hperlink"/>
            <w:sz w:val="24"/>
            <w:szCs w:val="24"/>
            <w:lang w:eastAsia="et-EE"/>
          </w:rPr>
          <w:t>https://raasiku.ee/projekteerimistingimused</w:t>
        </w:r>
      </w:hyperlink>
    </w:p>
    <w:p w14:paraId="3414C7BB" w14:textId="77777777" w:rsidR="00322397" w:rsidRPr="004F4BE7" w:rsidRDefault="00322397" w:rsidP="002B46D2">
      <w:pPr>
        <w:shd w:val="clear" w:color="auto" w:fill="FFFFFF"/>
        <w:autoSpaceDN/>
        <w:jc w:val="both"/>
        <w:rPr>
          <w:color w:val="333333"/>
          <w:sz w:val="24"/>
          <w:szCs w:val="24"/>
          <w:lang w:eastAsia="et-EE"/>
        </w:rPr>
      </w:pPr>
      <w:r w:rsidRPr="004E1A81">
        <w:rPr>
          <w:color w:val="333333"/>
          <w:sz w:val="24"/>
          <w:szCs w:val="24"/>
          <w:lang w:eastAsia="et-EE"/>
        </w:rPr>
        <w:t xml:space="preserve">Tulenevalt </w:t>
      </w:r>
      <w:proofErr w:type="spellStart"/>
      <w:r w:rsidRPr="004E1A81">
        <w:rPr>
          <w:color w:val="333333"/>
          <w:sz w:val="24"/>
          <w:szCs w:val="24"/>
          <w:lang w:eastAsia="et-EE"/>
        </w:rPr>
        <w:t>koertepargi</w:t>
      </w:r>
      <w:proofErr w:type="spellEnd"/>
      <w:r w:rsidRPr="004E1A81">
        <w:rPr>
          <w:color w:val="333333"/>
          <w:sz w:val="24"/>
          <w:szCs w:val="24"/>
          <w:lang w:eastAsia="et-EE"/>
        </w:rPr>
        <w:t xml:space="preserve"> avalikust kasutusest ja </w:t>
      </w:r>
      <w:r>
        <w:rPr>
          <w:color w:val="333333"/>
          <w:sz w:val="24"/>
          <w:szCs w:val="24"/>
          <w:lang w:eastAsia="et-EE"/>
        </w:rPr>
        <w:t xml:space="preserve">suurema ulatusega huvist ning </w:t>
      </w:r>
      <w:r w:rsidRPr="004E1A81">
        <w:rPr>
          <w:color w:val="333333"/>
          <w:sz w:val="24"/>
          <w:szCs w:val="24"/>
          <w:lang w:eastAsia="et-EE"/>
        </w:rPr>
        <w:t>tuginedes e</w:t>
      </w:r>
      <w:r w:rsidRPr="004F4BE7">
        <w:rPr>
          <w:color w:val="333333"/>
          <w:sz w:val="24"/>
          <w:szCs w:val="24"/>
          <w:lang w:eastAsia="et-EE"/>
        </w:rPr>
        <w:t xml:space="preserve">hitusseadustiku § 31 lg 1 </w:t>
      </w:r>
      <w:r w:rsidRPr="004E1A81">
        <w:rPr>
          <w:color w:val="333333"/>
          <w:sz w:val="24"/>
          <w:szCs w:val="24"/>
          <w:lang w:eastAsia="et-EE"/>
        </w:rPr>
        <w:t xml:space="preserve"> otsustati</w:t>
      </w:r>
      <w:r w:rsidRPr="004F4BE7">
        <w:rPr>
          <w:color w:val="333333"/>
          <w:sz w:val="24"/>
          <w:szCs w:val="24"/>
          <w:lang w:eastAsia="et-EE"/>
        </w:rPr>
        <w:t xml:space="preserve">  projekteerimistingimuse</w:t>
      </w:r>
      <w:r w:rsidRPr="004E1A81">
        <w:rPr>
          <w:color w:val="333333"/>
          <w:sz w:val="24"/>
          <w:szCs w:val="24"/>
          <w:lang w:eastAsia="et-EE"/>
        </w:rPr>
        <w:t>d</w:t>
      </w:r>
      <w:r w:rsidRPr="004F4BE7">
        <w:rPr>
          <w:color w:val="333333"/>
          <w:sz w:val="24"/>
          <w:szCs w:val="24"/>
          <w:lang w:eastAsia="et-EE"/>
        </w:rPr>
        <w:t xml:space="preserve"> an</w:t>
      </w:r>
      <w:r w:rsidRPr="004E1A81">
        <w:rPr>
          <w:color w:val="333333"/>
          <w:sz w:val="24"/>
          <w:szCs w:val="24"/>
          <w:lang w:eastAsia="et-EE"/>
        </w:rPr>
        <w:t>da</w:t>
      </w:r>
      <w:r w:rsidRPr="004F4BE7">
        <w:rPr>
          <w:color w:val="333333"/>
          <w:sz w:val="24"/>
          <w:szCs w:val="24"/>
          <w:lang w:eastAsia="et-EE"/>
        </w:rPr>
        <w:t xml:space="preserve"> avatud menetlusena</w:t>
      </w:r>
      <w:r w:rsidRPr="004E1A81">
        <w:rPr>
          <w:color w:val="333333"/>
          <w:sz w:val="24"/>
          <w:szCs w:val="24"/>
          <w:lang w:eastAsia="et-EE"/>
        </w:rPr>
        <w:t>.</w:t>
      </w:r>
      <w:r w:rsidRPr="004F4BE7">
        <w:rPr>
          <w:color w:val="333333"/>
          <w:sz w:val="24"/>
          <w:szCs w:val="24"/>
          <w:lang w:eastAsia="et-EE"/>
        </w:rPr>
        <w:t xml:space="preserve"> </w:t>
      </w:r>
    </w:p>
    <w:p w14:paraId="1C3F2BF9" w14:textId="77777777" w:rsidR="00322397" w:rsidRPr="004E1A81" w:rsidRDefault="00322397" w:rsidP="002B46D2">
      <w:pPr>
        <w:shd w:val="clear" w:color="auto" w:fill="FFFFFF"/>
        <w:autoSpaceDN/>
        <w:jc w:val="both"/>
        <w:rPr>
          <w:color w:val="333333"/>
          <w:sz w:val="24"/>
          <w:szCs w:val="24"/>
          <w:lang w:eastAsia="et-EE"/>
        </w:rPr>
      </w:pPr>
      <w:r w:rsidRPr="004F4BE7">
        <w:rPr>
          <w:color w:val="333333"/>
          <w:sz w:val="24"/>
          <w:szCs w:val="24"/>
          <w:lang w:eastAsia="et-EE"/>
        </w:rPr>
        <w:t xml:space="preserve">Tulenevalt </w:t>
      </w:r>
      <w:proofErr w:type="spellStart"/>
      <w:r w:rsidRPr="004F4BE7">
        <w:rPr>
          <w:color w:val="333333"/>
          <w:sz w:val="24"/>
          <w:szCs w:val="24"/>
          <w:lang w:eastAsia="et-EE"/>
        </w:rPr>
        <w:t>HmS</w:t>
      </w:r>
      <w:proofErr w:type="spellEnd"/>
      <w:r w:rsidRPr="004F4BE7">
        <w:rPr>
          <w:color w:val="333333"/>
          <w:sz w:val="24"/>
          <w:szCs w:val="24"/>
          <w:lang w:eastAsia="et-EE"/>
        </w:rPr>
        <w:t xml:space="preserve"> § 50 teeb Raasiku Vallavalitsus ettepaneku, et avalikule väljapanekule ei järgne avalikku arutelu, kui menetlusosaline ei ole ettepanekute ja vastuväidete esitamise tähtajaks esitanud selle suhtes vastuväiteid.</w:t>
      </w:r>
    </w:p>
    <w:p w14:paraId="561B9B9C" w14:textId="032CA25B" w:rsidR="00E634BF" w:rsidRDefault="00322397" w:rsidP="002B46D2">
      <w:pPr>
        <w:pStyle w:val="Normaallaadveeb"/>
        <w:shd w:val="clear" w:color="auto" w:fill="FFFFFF"/>
        <w:spacing w:before="0" w:after="0"/>
        <w:jc w:val="both"/>
        <w:rPr>
          <w:color w:val="333333"/>
        </w:rPr>
      </w:pPr>
      <w:r w:rsidRPr="00CF5F3D">
        <w:rPr>
          <w:color w:val="333333"/>
        </w:rPr>
        <w:t xml:space="preserve">Projekteerimistingimuste eelnõu </w:t>
      </w:r>
      <w:r>
        <w:rPr>
          <w:color w:val="333333"/>
        </w:rPr>
        <w:t>kohta</w:t>
      </w:r>
      <w:r w:rsidRPr="00CF5F3D">
        <w:rPr>
          <w:color w:val="333333"/>
        </w:rPr>
        <w:t xml:space="preserve"> on võimalik esitada kirjalikke seisukohti kuni </w:t>
      </w:r>
      <w:r w:rsidRPr="00CF5F3D">
        <w:rPr>
          <w:rStyle w:val="Tugev"/>
          <w:color w:val="333333"/>
        </w:rPr>
        <w:t>30.06.2024</w:t>
      </w:r>
      <w:r w:rsidRPr="00CF5F3D">
        <w:rPr>
          <w:color w:val="333333"/>
        </w:rPr>
        <w:t xml:space="preserve"> vallavalitsuse e-posti aadressil </w:t>
      </w:r>
      <w:hyperlink r:id="rId9" w:history="1">
        <w:r w:rsidRPr="00CF5F3D">
          <w:rPr>
            <w:rStyle w:val="Hperlink"/>
            <w:rFonts w:eastAsiaTheme="majorEastAsia"/>
          </w:rPr>
          <w:t>raasiku.vald@raasiku.ee</w:t>
        </w:r>
      </w:hyperlink>
      <w:r w:rsidRPr="00CF5F3D">
        <w:rPr>
          <w:color w:val="333333"/>
        </w:rPr>
        <w:t xml:space="preserve"> (või postiaadressil Raasiku Vallavalitsus Tallinna mnt 24, Aruküla 75201).</w:t>
      </w:r>
    </w:p>
    <w:p w14:paraId="78DEE552" w14:textId="77777777" w:rsidR="00E634BF" w:rsidRDefault="00E634BF" w:rsidP="00E634BF">
      <w:pPr>
        <w:pStyle w:val="Normaallaadveeb"/>
        <w:shd w:val="clear" w:color="auto" w:fill="FFFFFF"/>
        <w:spacing w:before="0" w:after="120"/>
        <w:rPr>
          <w:color w:val="333333"/>
        </w:rPr>
      </w:pPr>
    </w:p>
    <w:p w14:paraId="462DDE0D" w14:textId="7C2D81F1" w:rsidR="00322397" w:rsidRPr="00E634BF" w:rsidRDefault="00322397" w:rsidP="00E634BF">
      <w:pPr>
        <w:pStyle w:val="Normaallaadveeb"/>
        <w:shd w:val="clear" w:color="auto" w:fill="FFFFFF"/>
        <w:spacing w:before="0" w:after="120"/>
        <w:rPr>
          <w:color w:val="333333"/>
        </w:rPr>
      </w:pPr>
      <w:r>
        <w:t>Lugupidamisega</w:t>
      </w:r>
    </w:p>
    <w:p w14:paraId="28BA2F29" w14:textId="64D8E250" w:rsidR="00322397" w:rsidRPr="002B46D2" w:rsidRDefault="002B46D2" w:rsidP="00E634BF">
      <w:pPr>
        <w:spacing w:after="120"/>
        <w:rPr>
          <w:iCs/>
          <w:sz w:val="24"/>
        </w:rPr>
      </w:pPr>
      <w:r>
        <w:rPr>
          <w:iCs/>
          <w:sz w:val="24"/>
        </w:rPr>
        <w:t>(</w:t>
      </w:r>
      <w:r w:rsidR="00322397" w:rsidRPr="002B46D2">
        <w:rPr>
          <w:iCs/>
          <w:sz w:val="24"/>
        </w:rPr>
        <w:t>allkirjastatud</w:t>
      </w:r>
      <w:r w:rsidR="00322397" w:rsidRPr="002B46D2">
        <w:rPr>
          <w:iCs/>
          <w:spacing w:val="-3"/>
          <w:sz w:val="24"/>
        </w:rPr>
        <w:t xml:space="preserve"> </w:t>
      </w:r>
      <w:r w:rsidR="00322397" w:rsidRPr="002B46D2">
        <w:rPr>
          <w:iCs/>
          <w:sz w:val="24"/>
        </w:rPr>
        <w:t>digitaalselt</w:t>
      </w:r>
      <w:r>
        <w:rPr>
          <w:iCs/>
          <w:sz w:val="24"/>
        </w:rPr>
        <w:t>)</w:t>
      </w:r>
    </w:p>
    <w:p w14:paraId="309DDDE9" w14:textId="14D396B3" w:rsidR="00322397" w:rsidRPr="00A17F17" w:rsidRDefault="00322397" w:rsidP="00E634BF">
      <w:pPr>
        <w:rPr>
          <w:sz w:val="24"/>
          <w:szCs w:val="24"/>
        </w:rPr>
      </w:pPr>
      <w:r w:rsidRPr="00A17F17">
        <w:rPr>
          <w:sz w:val="24"/>
          <w:szCs w:val="24"/>
        </w:rPr>
        <w:t>Toomas Teeväli</w:t>
      </w:r>
    </w:p>
    <w:p w14:paraId="405DA7DE" w14:textId="57D3968A" w:rsidR="00322397" w:rsidRDefault="00E634BF" w:rsidP="00E634B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22397" w:rsidRPr="00A17F17">
        <w:rPr>
          <w:sz w:val="24"/>
          <w:szCs w:val="24"/>
        </w:rPr>
        <w:t>allavan</w:t>
      </w:r>
      <w:r w:rsidR="008E4214">
        <w:rPr>
          <w:sz w:val="24"/>
          <w:szCs w:val="24"/>
        </w:rPr>
        <w:t>em</w:t>
      </w:r>
    </w:p>
    <w:p w14:paraId="018450A4" w14:textId="77777777" w:rsidR="007D1ADF" w:rsidRDefault="007D1ADF" w:rsidP="008E4214">
      <w:pPr>
        <w:ind w:left="160"/>
        <w:rPr>
          <w:sz w:val="24"/>
          <w:szCs w:val="24"/>
        </w:rPr>
      </w:pPr>
    </w:p>
    <w:p w14:paraId="045F7EA1" w14:textId="77777777" w:rsidR="00E634BF" w:rsidRDefault="00E634BF" w:rsidP="008E4214">
      <w:pPr>
        <w:ind w:left="160"/>
        <w:rPr>
          <w:sz w:val="24"/>
          <w:szCs w:val="24"/>
        </w:rPr>
      </w:pPr>
    </w:p>
    <w:p w14:paraId="5FC4CBD3" w14:textId="47DEECE9" w:rsidR="00E634BF" w:rsidRPr="008E4214" w:rsidRDefault="002B46D2" w:rsidP="002B46D2">
      <w:pPr>
        <w:rPr>
          <w:sz w:val="24"/>
          <w:szCs w:val="24"/>
        </w:rPr>
      </w:pPr>
      <w:r>
        <w:rPr>
          <w:sz w:val="24"/>
          <w:szCs w:val="24"/>
        </w:rPr>
        <w:t>Koostaja:</w:t>
      </w:r>
    </w:p>
    <w:p w14:paraId="24EF6B0A" w14:textId="05E7E0D3" w:rsidR="008E4214" w:rsidRDefault="008E4214" w:rsidP="007D1ADF">
      <w:pPr>
        <w:rPr>
          <w:sz w:val="24"/>
          <w:szCs w:val="24"/>
        </w:rPr>
      </w:pPr>
      <w:r w:rsidRPr="00E634BF">
        <w:rPr>
          <w:sz w:val="24"/>
          <w:szCs w:val="24"/>
        </w:rPr>
        <w:t>Kaire Koitne</w:t>
      </w:r>
    </w:p>
    <w:p w14:paraId="7D284E4F" w14:textId="72D40D91" w:rsidR="002B46D2" w:rsidRPr="00E634BF" w:rsidRDefault="002B46D2" w:rsidP="007D1ADF">
      <w:pPr>
        <w:rPr>
          <w:sz w:val="24"/>
          <w:szCs w:val="24"/>
        </w:rPr>
      </w:pPr>
      <w:r>
        <w:rPr>
          <w:sz w:val="24"/>
          <w:szCs w:val="24"/>
        </w:rPr>
        <w:t>ehitusspetsialist</w:t>
      </w:r>
    </w:p>
    <w:p w14:paraId="57B9B908" w14:textId="0C082610" w:rsidR="008E4214" w:rsidRPr="00E634BF" w:rsidRDefault="00FD5767" w:rsidP="007D1ADF">
      <w:pPr>
        <w:rPr>
          <w:sz w:val="24"/>
          <w:szCs w:val="24"/>
        </w:rPr>
      </w:pPr>
      <w:r w:rsidRPr="00E634BF">
        <w:rPr>
          <w:sz w:val="24"/>
          <w:szCs w:val="24"/>
        </w:rPr>
        <w:t>k</w:t>
      </w:r>
      <w:r w:rsidR="008E4214" w:rsidRPr="00E634BF">
        <w:rPr>
          <w:sz w:val="24"/>
          <w:szCs w:val="24"/>
        </w:rPr>
        <w:t>aire.</w:t>
      </w:r>
      <w:r w:rsidRPr="00E634BF">
        <w:rPr>
          <w:sz w:val="24"/>
          <w:szCs w:val="24"/>
        </w:rPr>
        <w:t>k</w:t>
      </w:r>
      <w:r w:rsidR="008E4214" w:rsidRPr="00E634BF">
        <w:rPr>
          <w:sz w:val="24"/>
          <w:szCs w:val="24"/>
        </w:rPr>
        <w:t>oitne@raasiku.ee</w:t>
      </w:r>
    </w:p>
    <w:sectPr w:rsidR="008E4214" w:rsidRPr="00E634BF" w:rsidSect="00B45211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D965" w14:textId="77777777" w:rsidR="00B34139" w:rsidRDefault="00B34139" w:rsidP="00322397">
      <w:r>
        <w:separator/>
      </w:r>
    </w:p>
  </w:endnote>
  <w:endnote w:type="continuationSeparator" w:id="0">
    <w:p w14:paraId="4BC1C4EB" w14:textId="77777777" w:rsidR="00B34139" w:rsidRDefault="00B34139" w:rsidP="003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7" w:type="dxa"/>
      <w:tblLayout w:type="fixed"/>
      <w:tblLook w:val="01E0" w:firstRow="1" w:lastRow="1" w:firstColumn="1" w:lastColumn="1" w:noHBand="0" w:noVBand="0"/>
    </w:tblPr>
    <w:tblGrid>
      <w:gridCol w:w="2511"/>
      <w:gridCol w:w="3777"/>
      <w:gridCol w:w="2831"/>
    </w:tblGrid>
    <w:tr w:rsidR="008E4214" w14:paraId="691EA494" w14:textId="77777777" w:rsidTr="008F5FCF">
      <w:trPr>
        <w:trHeight w:val="323"/>
      </w:trPr>
      <w:tc>
        <w:tcPr>
          <w:tcW w:w="2511" w:type="dxa"/>
          <w:tcBorders>
            <w:top w:val="single" w:sz="4" w:space="0" w:color="538235"/>
          </w:tcBorders>
        </w:tcPr>
        <w:p w14:paraId="3145143E" w14:textId="77777777" w:rsidR="008E4214" w:rsidRDefault="008E4214" w:rsidP="008E4214">
          <w:pPr>
            <w:pStyle w:val="TableParagraph"/>
            <w:spacing w:before="89" w:line="214" w:lineRule="exact"/>
            <w:ind w:left="50"/>
            <w:rPr>
              <w:sz w:val="20"/>
            </w:rPr>
          </w:pPr>
          <w:bookmarkStart w:id="0" w:name="_Hlk168912572"/>
          <w:proofErr w:type="spellStart"/>
          <w:r>
            <w:rPr>
              <w:sz w:val="20"/>
            </w:rPr>
            <w:t>Tallinna</w:t>
          </w:r>
          <w:proofErr w:type="spellEnd"/>
          <w:r>
            <w:rPr>
              <w:spacing w:val="-1"/>
              <w:sz w:val="20"/>
            </w:rPr>
            <w:t xml:space="preserve"> </w:t>
          </w:r>
          <w:proofErr w:type="spellStart"/>
          <w:r>
            <w:rPr>
              <w:sz w:val="20"/>
            </w:rPr>
            <w:t>mnt</w:t>
          </w:r>
          <w:proofErr w:type="spellEnd"/>
          <w:r>
            <w:rPr>
              <w:sz w:val="20"/>
            </w:rPr>
            <w:t xml:space="preserve"> 24</w:t>
          </w:r>
        </w:p>
      </w:tc>
      <w:tc>
        <w:tcPr>
          <w:tcW w:w="3777" w:type="dxa"/>
          <w:tcBorders>
            <w:top w:val="single" w:sz="4" w:space="0" w:color="538235"/>
          </w:tcBorders>
        </w:tcPr>
        <w:p w14:paraId="42266477" w14:textId="77777777" w:rsidR="008E4214" w:rsidRDefault="008E4214" w:rsidP="008E4214">
          <w:pPr>
            <w:pStyle w:val="TableParagraph"/>
            <w:spacing w:before="89" w:line="214" w:lineRule="exact"/>
            <w:ind w:left="1051" w:right="723"/>
            <w:jc w:val="center"/>
            <w:rPr>
              <w:sz w:val="20"/>
            </w:rPr>
          </w:pPr>
          <w:r>
            <w:rPr>
              <w:sz w:val="20"/>
            </w:rPr>
            <w:t>+372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60 70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348</w:t>
          </w:r>
        </w:p>
      </w:tc>
      <w:tc>
        <w:tcPr>
          <w:tcW w:w="2831" w:type="dxa"/>
          <w:tcBorders>
            <w:top w:val="single" w:sz="4" w:space="0" w:color="538235"/>
          </w:tcBorders>
        </w:tcPr>
        <w:p w14:paraId="55E9102E" w14:textId="77777777" w:rsidR="008E4214" w:rsidRDefault="008E4214" w:rsidP="008E4214">
          <w:pPr>
            <w:pStyle w:val="TableParagraph"/>
            <w:spacing w:before="89" w:line="214" w:lineRule="exact"/>
            <w:ind w:right="39"/>
            <w:jc w:val="right"/>
            <w:rPr>
              <w:sz w:val="20"/>
            </w:rPr>
          </w:pPr>
          <w:r>
            <w:rPr>
              <w:sz w:val="20"/>
            </w:rPr>
            <w:t>SEB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Pank</w:t>
          </w:r>
        </w:p>
      </w:tc>
    </w:tr>
    <w:tr w:rsidR="008E4214" w14:paraId="2A78C14C" w14:textId="77777777" w:rsidTr="008F5FCF">
      <w:trPr>
        <w:trHeight w:val="229"/>
      </w:trPr>
      <w:tc>
        <w:tcPr>
          <w:tcW w:w="2511" w:type="dxa"/>
        </w:tcPr>
        <w:p w14:paraId="579CA2DF" w14:textId="77777777" w:rsidR="008E4214" w:rsidRDefault="008E4214" w:rsidP="008E4214">
          <w:pPr>
            <w:pStyle w:val="TableParagraph"/>
            <w:ind w:left="50"/>
            <w:rPr>
              <w:sz w:val="20"/>
            </w:rPr>
          </w:pPr>
          <w:r>
            <w:rPr>
              <w:sz w:val="20"/>
            </w:rPr>
            <w:t>Aruküla</w:t>
          </w:r>
        </w:p>
      </w:tc>
      <w:tc>
        <w:tcPr>
          <w:tcW w:w="3777" w:type="dxa"/>
        </w:tcPr>
        <w:p w14:paraId="2F212E70" w14:textId="77777777" w:rsidR="008E4214" w:rsidRDefault="002B46D2" w:rsidP="008E4214">
          <w:pPr>
            <w:pStyle w:val="TableParagraph"/>
            <w:ind w:left="1052" w:right="723"/>
            <w:jc w:val="center"/>
            <w:rPr>
              <w:sz w:val="20"/>
            </w:rPr>
          </w:pPr>
          <w:hyperlink r:id="rId1">
            <w:r w:rsidR="008E4214">
              <w:rPr>
                <w:color w:val="0462C1"/>
                <w:sz w:val="20"/>
                <w:u w:val="single" w:color="0462C1"/>
              </w:rPr>
              <w:t>raasiku.vald@raasiku.ee</w:t>
            </w:r>
          </w:hyperlink>
        </w:p>
      </w:tc>
      <w:tc>
        <w:tcPr>
          <w:tcW w:w="2831" w:type="dxa"/>
        </w:tcPr>
        <w:p w14:paraId="26FF47F8" w14:textId="77777777" w:rsidR="008E4214" w:rsidRDefault="008E4214" w:rsidP="008E4214">
          <w:pPr>
            <w:pStyle w:val="TableParagraph"/>
            <w:ind w:right="39"/>
            <w:jc w:val="right"/>
            <w:rPr>
              <w:sz w:val="20"/>
            </w:rPr>
          </w:pPr>
          <w:r>
            <w:rPr>
              <w:sz w:val="20"/>
            </w:rPr>
            <w:t>EE331010002026014000</w:t>
          </w:r>
        </w:p>
      </w:tc>
    </w:tr>
    <w:tr w:rsidR="008E4214" w14:paraId="6F412B88" w14:textId="77777777" w:rsidTr="008F5FCF">
      <w:trPr>
        <w:trHeight w:val="229"/>
      </w:trPr>
      <w:tc>
        <w:tcPr>
          <w:tcW w:w="2511" w:type="dxa"/>
        </w:tcPr>
        <w:p w14:paraId="759C5008" w14:textId="77777777" w:rsidR="008E4214" w:rsidRDefault="008E4214" w:rsidP="008E4214">
          <w:pPr>
            <w:pStyle w:val="TableParagraph"/>
            <w:ind w:left="50"/>
            <w:rPr>
              <w:sz w:val="20"/>
            </w:rPr>
          </w:pPr>
          <w:r>
            <w:rPr>
              <w:sz w:val="20"/>
            </w:rPr>
            <w:t>75201</w:t>
          </w:r>
          <w:r>
            <w:rPr>
              <w:spacing w:val="-2"/>
              <w:sz w:val="20"/>
            </w:rPr>
            <w:t xml:space="preserve"> </w:t>
          </w:r>
          <w:proofErr w:type="spellStart"/>
          <w:r>
            <w:rPr>
              <w:sz w:val="20"/>
            </w:rPr>
            <w:t>Harjumaa</w:t>
          </w:r>
          <w:proofErr w:type="spellEnd"/>
        </w:p>
      </w:tc>
      <w:tc>
        <w:tcPr>
          <w:tcW w:w="3777" w:type="dxa"/>
        </w:tcPr>
        <w:p w14:paraId="08B7316E" w14:textId="77777777" w:rsidR="008E4214" w:rsidRDefault="002B46D2" w:rsidP="008E4214">
          <w:pPr>
            <w:pStyle w:val="TableParagraph"/>
            <w:ind w:left="1052" w:right="723"/>
            <w:jc w:val="center"/>
            <w:rPr>
              <w:sz w:val="20"/>
            </w:rPr>
          </w:pPr>
          <w:hyperlink r:id="rId2">
            <w:r w:rsidR="008E4214">
              <w:rPr>
                <w:color w:val="0462C1"/>
                <w:sz w:val="20"/>
                <w:u w:val="single" w:color="0462C1"/>
              </w:rPr>
              <w:t>https://raasiku.kovtp.ee/</w:t>
            </w:r>
          </w:hyperlink>
        </w:p>
      </w:tc>
      <w:tc>
        <w:tcPr>
          <w:tcW w:w="2831" w:type="dxa"/>
        </w:tcPr>
        <w:p w14:paraId="76EFF970" w14:textId="77777777" w:rsidR="008E4214" w:rsidRDefault="008E4214" w:rsidP="008E4214">
          <w:pPr>
            <w:pStyle w:val="TableParagraph"/>
            <w:spacing w:line="240" w:lineRule="auto"/>
            <w:rPr>
              <w:sz w:val="16"/>
            </w:rPr>
          </w:pPr>
        </w:p>
      </w:tc>
    </w:tr>
    <w:tr w:rsidR="008E4214" w14:paraId="5FEF7EE1" w14:textId="77777777" w:rsidTr="008F5FCF">
      <w:trPr>
        <w:trHeight w:val="226"/>
      </w:trPr>
      <w:tc>
        <w:tcPr>
          <w:tcW w:w="2511" w:type="dxa"/>
        </w:tcPr>
        <w:p w14:paraId="322FE556" w14:textId="77777777" w:rsidR="008E4214" w:rsidRDefault="008E4214" w:rsidP="008E4214">
          <w:pPr>
            <w:pStyle w:val="TableParagraph"/>
            <w:spacing w:line="206" w:lineRule="exact"/>
            <w:ind w:left="50"/>
            <w:rPr>
              <w:sz w:val="20"/>
            </w:rPr>
          </w:pPr>
          <w:r>
            <w:rPr>
              <w:sz w:val="20"/>
            </w:rPr>
            <w:t>Reg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nr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75010708</w:t>
          </w:r>
        </w:p>
      </w:tc>
      <w:tc>
        <w:tcPr>
          <w:tcW w:w="3777" w:type="dxa"/>
        </w:tcPr>
        <w:p w14:paraId="727DE17E" w14:textId="77777777" w:rsidR="008E4214" w:rsidRDefault="008E4214" w:rsidP="008E4214">
          <w:pPr>
            <w:pStyle w:val="TableParagraph"/>
            <w:spacing w:line="240" w:lineRule="auto"/>
            <w:rPr>
              <w:sz w:val="16"/>
            </w:rPr>
          </w:pPr>
        </w:p>
      </w:tc>
      <w:tc>
        <w:tcPr>
          <w:tcW w:w="2831" w:type="dxa"/>
        </w:tcPr>
        <w:p w14:paraId="62408307" w14:textId="77777777" w:rsidR="008E4214" w:rsidRDefault="008E4214" w:rsidP="008E4214">
          <w:pPr>
            <w:pStyle w:val="TableParagraph"/>
            <w:spacing w:line="240" w:lineRule="auto"/>
            <w:rPr>
              <w:sz w:val="16"/>
            </w:rPr>
          </w:pPr>
        </w:p>
      </w:tc>
    </w:tr>
    <w:bookmarkEnd w:id="0"/>
  </w:tbl>
  <w:p w14:paraId="47012B07" w14:textId="77777777" w:rsidR="00322397" w:rsidRDefault="0032239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CC44" w14:textId="77777777" w:rsidR="00B34139" w:rsidRDefault="00B34139" w:rsidP="00322397">
      <w:r>
        <w:separator/>
      </w:r>
    </w:p>
  </w:footnote>
  <w:footnote w:type="continuationSeparator" w:id="0">
    <w:p w14:paraId="78C2FA0B" w14:textId="77777777" w:rsidR="00B34139" w:rsidRDefault="00B34139" w:rsidP="0032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4"/>
    <w:rsid w:val="00083A97"/>
    <w:rsid w:val="000906B5"/>
    <w:rsid w:val="002B46D2"/>
    <w:rsid w:val="00322397"/>
    <w:rsid w:val="00452C1F"/>
    <w:rsid w:val="004C35A0"/>
    <w:rsid w:val="00666514"/>
    <w:rsid w:val="006A3F08"/>
    <w:rsid w:val="006C631F"/>
    <w:rsid w:val="006E6D56"/>
    <w:rsid w:val="00777B20"/>
    <w:rsid w:val="007D1ADF"/>
    <w:rsid w:val="008E4214"/>
    <w:rsid w:val="008E4B70"/>
    <w:rsid w:val="0095035E"/>
    <w:rsid w:val="009726E9"/>
    <w:rsid w:val="009E300C"/>
    <w:rsid w:val="00A17F17"/>
    <w:rsid w:val="00AC1B52"/>
    <w:rsid w:val="00B34139"/>
    <w:rsid w:val="00B45211"/>
    <w:rsid w:val="00C40587"/>
    <w:rsid w:val="00DB57F4"/>
    <w:rsid w:val="00E634BF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1F69"/>
  <w15:chartTrackingRefBased/>
  <w15:docId w15:val="{EA4E9CE0-2EAE-4201-88A4-BEB43892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6651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6651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6651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6651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651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6651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6651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6651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6651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66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66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66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6651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651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6651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6651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6651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6651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6651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6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6651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66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6651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6651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6651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6651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665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6651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6651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223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322397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3223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allaad"/>
    <w:uiPriority w:val="1"/>
    <w:qFormat/>
    <w:rsid w:val="00322397"/>
    <w:pPr>
      <w:spacing w:line="210" w:lineRule="exact"/>
    </w:pPr>
  </w:style>
  <w:style w:type="character" w:styleId="Hperlink">
    <w:name w:val="Hyperlink"/>
    <w:basedOn w:val="Liguvaikefont"/>
    <w:uiPriority w:val="99"/>
    <w:unhideWhenUsed/>
    <w:rsid w:val="00322397"/>
    <w:rPr>
      <w:color w:val="467886" w:themeColor="hyperlink"/>
      <w:u w:val="single"/>
    </w:rPr>
  </w:style>
  <w:style w:type="paragraph" w:styleId="Normaallaadveeb">
    <w:name w:val="Normal (Web)"/>
    <w:basedOn w:val="Normaallaad"/>
    <w:rsid w:val="00322397"/>
    <w:pPr>
      <w:widowControl/>
      <w:suppressAutoHyphens/>
      <w:autoSpaceDE/>
      <w:spacing w:before="100" w:after="100"/>
    </w:pPr>
    <w:rPr>
      <w:sz w:val="24"/>
      <w:szCs w:val="24"/>
      <w:lang w:eastAsia="et-EE"/>
    </w:rPr>
  </w:style>
  <w:style w:type="character" w:styleId="Tugev">
    <w:name w:val="Strong"/>
    <w:basedOn w:val="Liguvaikefont"/>
    <w:rsid w:val="0032239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32239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2239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22397"/>
    <w:rPr>
      <w:rFonts w:ascii="Times New Roman" w:eastAsia="Times New Roman" w:hAnsi="Times New Roman" w:cs="Times New Roman"/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2239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2239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siku.ee/projekteerimistingimus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asiku.vald@raasiku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780D-5907-40D3-B529-94611A1E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Koitne</dc:creator>
  <cp:keywords/>
  <dc:description/>
  <cp:lastModifiedBy>Marju Maalt</cp:lastModifiedBy>
  <cp:revision>4</cp:revision>
  <dcterms:created xsi:type="dcterms:W3CDTF">2024-06-10T11:12:00Z</dcterms:created>
  <dcterms:modified xsi:type="dcterms:W3CDTF">2024-06-10T13:58:00Z</dcterms:modified>
</cp:coreProperties>
</file>